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4503" w:type="dxa"/>
        <w:tblLook w:val="04A0" w:firstRow="1" w:lastRow="0" w:firstColumn="1" w:lastColumn="0" w:noHBand="0" w:noVBand="1"/>
      </w:tblPr>
      <w:tblGrid>
        <w:gridCol w:w="4878"/>
      </w:tblGrid>
      <w:tr w:rsidR="00F01F5F" w:rsidTr="00F01F5F">
        <w:tc>
          <w:tcPr>
            <w:tcW w:w="4878" w:type="dxa"/>
            <w:hideMark/>
          </w:tcPr>
          <w:p w:rsidR="00F01F5F" w:rsidRDefault="00F01F5F">
            <w:pPr>
              <w:pStyle w:val="ConsPlusNormal"/>
              <w:widowControl/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 10</w:t>
            </w:r>
          </w:p>
        </w:tc>
      </w:tr>
      <w:tr w:rsidR="00F01F5F" w:rsidTr="00F01F5F">
        <w:tc>
          <w:tcPr>
            <w:tcW w:w="4878" w:type="dxa"/>
            <w:hideMark/>
          </w:tcPr>
          <w:p w:rsidR="00F01F5F" w:rsidRDefault="00F01F5F">
            <w:pPr>
              <w:pStyle w:val="ConsPlusNormal"/>
              <w:widowControl/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 решению Совета депутатов</w:t>
            </w:r>
          </w:p>
        </w:tc>
      </w:tr>
      <w:tr w:rsidR="00F01F5F" w:rsidTr="00F01F5F">
        <w:tc>
          <w:tcPr>
            <w:tcW w:w="4878" w:type="dxa"/>
            <w:hideMark/>
          </w:tcPr>
          <w:p w:rsidR="00F01F5F" w:rsidRDefault="00F01F5F">
            <w:pPr>
              <w:pStyle w:val="ConsPlusNormal"/>
              <w:widowControl/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«О бюджете  муниципального</w:t>
            </w:r>
          </w:p>
        </w:tc>
      </w:tr>
      <w:tr w:rsidR="00F01F5F" w:rsidTr="00F01F5F">
        <w:tc>
          <w:tcPr>
            <w:tcW w:w="4878" w:type="dxa"/>
            <w:hideMark/>
          </w:tcPr>
          <w:p w:rsidR="00F01F5F" w:rsidRDefault="00F01F5F">
            <w:pPr>
              <w:pStyle w:val="ConsPlusNormal"/>
              <w:widowControl/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образования Грачевский район</w:t>
            </w:r>
          </w:p>
        </w:tc>
      </w:tr>
      <w:tr w:rsidR="00F01F5F" w:rsidTr="00F01F5F">
        <w:tc>
          <w:tcPr>
            <w:tcW w:w="4878" w:type="dxa"/>
            <w:hideMark/>
          </w:tcPr>
          <w:p w:rsidR="00F01F5F" w:rsidRDefault="00F01F5F">
            <w:pPr>
              <w:pStyle w:val="ConsPlusNormal"/>
              <w:widowControl/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2017 год и на плановый период</w:t>
            </w:r>
          </w:p>
          <w:p w:rsidR="008435A3" w:rsidRDefault="00F01F5F">
            <w:pPr>
              <w:pStyle w:val="ConsPlusNormal"/>
              <w:widowControl/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2018 и 2019 годов</w:t>
            </w:r>
          </w:p>
          <w:p w:rsidR="00F01F5F" w:rsidRDefault="00F01F5F">
            <w:pPr>
              <w:pStyle w:val="ConsPlusNormal"/>
              <w:widowControl/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F01F5F" w:rsidTr="00F01F5F">
        <w:tc>
          <w:tcPr>
            <w:tcW w:w="4878" w:type="dxa"/>
          </w:tcPr>
          <w:p w:rsidR="00F01F5F" w:rsidRDefault="00F01F5F">
            <w:pPr>
              <w:pStyle w:val="ConsPlusNormal"/>
              <w:widowControl/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редакции решения Совета депутатов</w:t>
            </w:r>
          </w:p>
          <w:p w:rsidR="00F01F5F" w:rsidRDefault="00F01F5F" w:rsidP="00E06A62">
            <w:pPr>
              <w:pStyle w:val="ConsPlusNormal"/>
              <w:widowControl/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  </w:t>
            </w:r>
            <w:r w:rsidR="00E06A62">
              <w:rPr>
                <w:rFonts w:ascii="Times New Roman" w:hAnsi="Times New Roman" w:cs="Times New Roman"/>
                <w:sz w:val="28"/>
                <w:szCs w:val="28"/>
              </w:rPr>
              <w:t xml:space="preserve">04 мая 2017 </w:t>
            </w:r>
            <w:r w:rsidR="008435A3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E06A62">
              <w:rPr>
                <w:rFonts w:ascii="Times New Roman" w:hAnsi="Times New Roman" w:cs="Times New Roman"/>
                <w:sz w:val="28"/>
                <w:szCs w:val="28"/>
              </w:rPr>
              <w:t xml:space="preserve"> 107-рс</w:t>
            </w:r>
            <w:bookmarkStart w:id="0" w:name="_GoBack"/>
            <w:bookmarkEnd w:id="0"/>
          </w:p>
        </w:tc>
      </w:tr>
      <w:tr w:rsidR="00F01F5F" w:rsidTr="00F01F5F">
        <w:tc>
          <w:tcPr>
            <w:tcW w:w="4878" w:type="dxa"/>
            <w:hideMark/>
          </w:tcPr>
          <w:p w:rsidR="00F01F5F" w:rsidRDefault="00F01F5F" w:rsidP="00F01F5F">
            <w:pPr>
              <w:pStyle w:val="ConsPlusNormal"/>
              <w:widowControl/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</w:tr>
    </w:tbl>
    <w:p w:rsidR="00F01F5F" w:rsidRDefault="00F01F5F" w:rsidP="00F01F5F">
      <w:pPr>
        <w:pStyle w:val="ConsPlusNormal"/>
        <w:widowControl/>
        <w:ind w:firstLine="0"/>
        <w:outlineLvl w:val="0"/>
        <w:rPr>
          <w:rFonts w:ascii="Times New Roman" w:hAnsi="Times New Roman" w:cs="Times New Roman"/>
          <w:sz w:val="28"/>
          <w:szCs w:val="28"/>
        </w:rPr>
      </w:pPr>
    </w:p>
    <w:p w:rsidR="00F01F5F" w:rsidRPr="00F01F5F" w:rsidRDefault="00F01F5F" w:rsidP="00F01F5F">
      <w:pPr>
        <w:pStyle w:val="ConsPlusNormal"/>
        <w:widowControl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F01F5F" w:rsidRDefault="00F01F5F" w:rsidP="00F01F5F">
      <w:pPr>
        <w:pStyle w:val="ConsPlusNormal"/>
        <w:widowControl/>
        <w:ind w:firstLine="540"/>
        <w:jc w:val="both"/>
      </w:pPr>
    </w:p>
    <w:p w:rsidR="00F01F5F" w:rsidRDefault="00F01F5F" w:rsidP="00F01F5F">
      <w:pPr>
        <w:pStyle w:val="ConsPlusNormal"/>
        <w:widowControl/>
        <w:tabs>
          <w:tab w:val="left" w:pos="7551"/>
        </w:tabs>
        <w:ind w:firstLine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2</w:t>
      </w:r>
    </w:p>
    <w:p w:rsidR="00F01F5F" w:rsidRDefault="00F01F5F" w:rsidP="00F01F5F">
      <w:pPr>
        <w:pStyle w:val="ConsPlusNormal"/>
        <w:widowControl/>
        <w:ind w:firstLine="0"/>
        <w:jc w:val="center"/>
        <w:outlineLvl w:val="0"/>
      </w:pPr>
    </w:p>
    <w:p w:rsidR="00F01F5F" w:rsidRDefault="00F01F5F" w:rsidP="00F01F5F">
      <w:pPr>
        <w:pStyle w:val="ConsPlusNormal"/>
        <w:widowControl/>
        <w:ind w:firstLine="540"/>
        <w:jc w:val="both"/>
      </w:pPr>
    </w:p>
    <w:p w:rsidR="00F01F5F" w:rsidRDefault="00F01F5F" w:rsidP="00F01F5F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РАСПРЕДЕЛЕНИЕ ДОТАЦИЙ НА ПОДДЕРЖКУ МЕР ПО ОБЕСПЕЧЕНИЮ СБАЛАНСИРОВАННОСТИ БЮДЖЕТОВ ПОСЕЛЕНИЙ</w:t>
      </w:r>
    </w:p>
    <w:p w:rsidR="00F01F5F" w:rsidRDefault="00F01F5F" w:rsidP="00F01F5F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НА 2017 ГОД И НА ПЛАНОВЫЙ ПЕРИОД 2018 И 2019 ГОДОВ</w:t>
      </w:r>
    </w:p>
    <w:p w:rsidR="00F01F5F" w:rsidRDefault="00F01F5F" w:rsidP="00F01F5F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F01F5F" w:rsidRDefault="00F07135" w:rsidP="008435A3">
      <w:pPr>
        <w:pStyle w:val="ConsPlusNonformat"/>
        <w:widowControl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(тыс. рублей)</w:t>
      </w:r>
    </w:p>
    <w:tbl>
      <w:tblPr>
        <w:tblW w:w="9930" w:type="dxa"/>
        <w:tblInd w:w="-35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1"/>
        <w:gridCol w:w="4283"/>
        <w:gridCol w:w="1702"/>
        <w:gridCol w:w="1702"/>
        <w:gridCol w:w="1702"/>
      </w:tblGrid>
      <w:tr w:rsidR="00F01F5F" w:rsidTr="00F01F5F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01F5F" w:rsidRDefault="00F01F5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N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п/п</w:t>
            </w:r>
          </w:p>
        </w:tc>
        <w:tc>
          <w:tcPr>
            <w:tcW w:w="4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01F5F" w:rsidRDefault="00F01F5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муниципальных образований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01F5F" w:rsidRDefault="00F01F5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2017 год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01F5F" w:rsidRDefault="00F01F5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2018 год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01F5F" w:rsidRDefault="00F01F5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2019 год</w:t>
            </w:r>
          </w:p>
        </w:tc>
      </w:tr>
      <w:tr w:rsidR="00F01F5F" w:rsidTr="00F01F5F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01F5F" w:rsidRDefault="00F01F5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01F5F" w:rsidRDefault="00F01F5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Александровский сельсовет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01F5F" w:rsidRDefault="00F01F5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872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01F5F" w:rsidRDefault="00F01F5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872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01F5F" w:rsidRDefault="00F01F5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869</w:t>
            </w:r>
          </w:p>
        </w:tc>
      </w:tr>
      <w:tr w:rsidR="00F01F5F" w:rsidTr="00F01F5F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01F5F" w:rsidRDefault="00F01F5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01F5F" w:rsidRDefault="00F01F5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Верхнеигнашкинский сельсовет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01F5F" w:rsidRDefault="00F01F5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01F5F" w:rsidRDefault="00F01F5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01F5F" w:rsidRDefault="00F01F5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211</w:t>
            </w:r>
          </w:p>
        </w:tc>
      </w:tr>
      <w:tr w:rsidR="00F01F5F" w:rsidTr="00F01F5F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01F5F" w:rsidRDefault="00F01F5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01F5F" w:rsidRDefault="00F01F5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Грачевский сельсовет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01F5F" w:rsidRDefault="009A630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5057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01F5F" w:rsidRDefault="00F01F5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5288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01F5F" w:rsidRDefault="00F01F5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5291</w:t>
            </w:r>
          </w:p>
        </w:tc>
      </w:tr>
      <w:tr w:rsidR="00F01F5F" w:rsidTr="00F01F5F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01F5F" w:rsidRDefault="00F01F5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4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01F5F" w:rsidRDefault="00F01F5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Ероховский сельсовет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01F5F" w:rsidRDefault="00F01F5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976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01F5F" w:rsidRDefault="00F01F5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975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01F5F" w:rsidRDefault="00F01F5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976</w:t>
            </w:r>
          </w:p>
        </w:tc>
      </w:tr>
      <w:tr w:rsidR="00F01F5F" w:rsidTr="00F01F5F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01F5F" w:rsidRDefault="00F01F5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4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01F5F" w:rsidRDefault="00F01F5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Ключевский сельсовет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01F5F" w:rsidRDefault="00002A0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667,4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01F5F" w:rsidRDefault="00F01F5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01F5F" w:rsidRDefault="00F01F5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311</w:t>
            </w:r>
          </w:p>
        </w:tc>
      </w:tr>
      <w:tr w:rsidR="009A6308" w:rsidTr="00F01F5F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6308" w:rsidRDefault="009A630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4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6308" w:rsidRDefault="009A630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Новоникольский сельсовет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6308" w:rsidRDefault="009A630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310,1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6308" w:rsidRDefault="009A630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6308" w:rsidRDefault="009A630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01F5F" w:rsidTr="00F01F5F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01F5F" w:rsidRDefault="009A630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F01F5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01F5F" w:rsidRDefault="00F01F5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Подлесный сельсовет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01F5F" w:rsidRDefault="00F01F5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1324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01F5F" w:rsidRDefault="00F01F5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1324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01F5F" w:rsidRDefault="00F01F5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1325</w:t>
            </w:r>
          </w:p>
        </w:tc>
      </w:tr>
      <w:tr w:rsidR="00F01F5F" w:rsidTr="00F01F5F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01F5F" w:rsidRDefault="009A630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F01F5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01F5F" w:rsidRDefault="00F01F5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Петрохерсонецкий сельсовет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01F5F" w:rsidRDefault="009A630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1652,4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01F5F" w:rsidRDefault="00F01F5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1430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01F5F" w:rsidRDefault="00F01F5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1434</w:t>
            </w:r>
          </w:p>
        </w:tc>
      </w:tr>
      <w:tr w:rsidR="00F01F5F" w:rsidTr="00F01F5F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01F5F" w:rsidRDefault="009A630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F01F5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01F5F" w:rsidRDefault="00F01F5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Побединский сельсовет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01F5F" w:rsidRDefault="00F01F5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01F5F" w:rsidRDefault="00F01F5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01F5F" w:rsidRDefault="00F01F5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546</w:t>
            </w:r>
          </w:p>
        </w:tc>
      </w:tr>
      <w:tr w:rsidR="009A6308" w:rsidTr="00F01F5F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6308" w:rsidRDefault="009A630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4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6308" w:rsidRDefault="009A630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Русскоигнашкинский сельсовет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6308" w:rsidRDefault="009A630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177,2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6308" w:rsidRDefault="009A630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6308" w:rsidRDefault="009A630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1F5F" w:rsidTr="00F01F5F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01F5F" w:rsidRDefault="00F01F5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4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01F5F" w:rsidRDefault="00F01F5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Старояшкинский сельсовет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01F5F" w:rsidRDefault="009A630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1847,2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01F5F" w:rsidRDefault="00F01F5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01F5F" w:rsidRDefault="00F01F5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1400</w:t>
            </w:r>
          </w:p>
        </w:tc>
      </w:tr>
      <w:tr w:rsidR="00F01F5F" w:rsidTr="00F01F5F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01F5F" w:rsidRDefault="00F01F5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4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01F5F" w:rsidRDefault="00F01F5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Таллинский сельсовет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01F5F" w:rsidRDefault="00F01F5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01F5F" w:rsidRDefault="00F01F5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01F5F" w:rsidRDefault="00F01F5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337</w:t>
            </w:r>
          </w:p>
        </w:tc>
      </w:tr>
      <w:tr w:rsidR="00F01F5F" w:rsidTr="00F01F5F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1F5F" w:rsidRDefault="00F01F5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01F5F" w:rsidRDefault="00F01F5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01F5F" w:rsidRDefault="00002A0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13978,3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01F5F" w:rsidRDefault="00F01F5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12700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01F5F" w:rsidRDefault="00F01F5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12700</w:t>
            </w:r>
          </w:p>
        </w:tc>
      </w:tr>
    </w:tbl>
    <w:p w:rsidR="00F01F5F" w:rsidRDefault="00F01F5F" w:rsidP="00F01F5F">
      <w:pPr>
        <w:pStyle w:val="ConsPlusNormal"/>
        <w:widowControl/>
        <w:ind w:firstLine="0"/>
        <w:outlineLvl w:val="0"/>
        <w:rPr>
          <w:rFonts w:ascii="Times New Roman" w:hAnsi="Times New Roman" w:cs="Times New Roman"/>
          <w:sz w:val="28"/>
          <w:szCs w:val="28"/>
        </w:rPr>
      </w:pPr>
    </w:p>
    <w:p w:rsidR="00F01F5F" w:rsidRDefault="00F01F5F" w:rsidP="00F01F5F">
      <w:pPr>
        <w:pStyle w:val="ConsPlusNormal"/>
        <w:widowControl/>
        <w:ind w:firstLine="0"/>
        <w:outlineLvl w:val="0"/>
        <w:rPr>
          <w:rFonts w:ascii="Times New Roman" w:hAnsi="Times New Roman" w:cs="Times New Roman"/>
          <w:sz w:val="28"/>
          <w:szCs w:val="28"/>
        </w:rPr>
      </w:pPr>
    </w:p>
    <w:p w:rsidR="00413D63" w:rsidRDefault="00413D63"/>
    <w:sectPr w:rsidR="00413D63" w:rsidSect="00450A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F01F5F"/>
    <w:rsid w:val="00002A02"/>
    <w:rsid w:val="00265B05"/>
    <w:rsid w:val="00413072"/>
    <w:rsid w:val="00413D63"/>
    <w:rsid w:val="00450A0B"/>
    <w:rsid w:val="008435A3"/>
    <w:rsid w:val="009A6308"/>
    <w:rsid w:val="00B554DA"/>
    <w:rsid w:val="00C9606D"/>
    <w:rsid w:val="00E06A62"/>
    <w:rsid w:val="00F01F5F"/>
    <w:rsid w:val="00F071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F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F01F5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F01F5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F01F5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F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F01F5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F01F5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F01F5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47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</Pages>
  <Words>148</Words>
  <Characters>847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Larisa</dc:creator>
  <cp:lastModifiedBy>Трифонова Екатерина</cp:lastModifiedBy>
  <cp:revision>11</cp:revision>
  <cp:lastPrinted>2017-04-20T17:14:00Z</cp:lastPrinted>
  <dcterms:created xsi:type="dcterms:W3CDTF">2017-04-18T10:43:00Z</dcterms:created>
  <dcterms:modified xsi:type="dcterms:W3CDTF">2017-05-15T06:27:00Z</dcterms:modified>
</cp:coreProperties>
</file>